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54" w:rsidRPr="00270547" w:rsidRDefault="00403A54" w:rsidP="00403A54">
      <w:pP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Prix des Droits de l’H</w:t>
      </w:r>
      <w:r w:rsidRPr="00270547">
        <w:rPr>
          <w:rFonts w:ascii="Arial" w:hAnsi="Arial" w:cs="Arial"/>
          <w:b/>
          <w:lang w:val="fr-FR"/>
        </w:rPr>
        <w:t xml:space="preserve">omme </w:t>
      </w:r>
      <w:r>
        <w:rPr>
          <w:rFonts w:ascii="Arial" w:hAnsi="Arial" w:cs="Arial"/>
          <w:b/>
          <w:lang w:val="fr-FR"/>
        </w:rPr>
        <w:t>V</w:t>
      </w:r>
      <w:r w:rsidRPr="008F3237">
        <w:rPr>
          <w:rFonts w:ascii="Arial" w:hAnsi="Arial" w:cs="Arial"/>
          <w:b/>
          <w:lang w:val="fr-FR"/>
        </w:rPr>
        <w:t>á</w:t>
      </w:r>
      <w:r>
        <w:rPr>
          <w:rFonts w:ascii="Arial" w:hAnsi="Arial" w:cs="Arial"/>
          <w:b/>
          <w:lang w:val="fr-FR"/>
        </w:rPr>
        <w:t>clav Havel 201</w:t>
      </w:r>
      <w:r w:rsidR="00B92C44">
        <w:rPr>
          <w:rFonts w:ascii="Arial" w:hAnsi="Arial" w:cs="Arial"/>
          <w:b/>
          <w:lang w:val="fr-FR"/>
        </w:rPr>
        <w:t>5</w:t>
      </w:r>
    </w:p>
    <w:p w:rsidR="00403A54" w:rsidRPr="00270547" w:rsidRDefault="00403A54" w:rsidP="00403A54">
      <w:pPr>
        <w:jc w:val="center"/>
        <w:rPr>
          <w:rFonts w:ascii="Arial" w:hAnsi="Arial" w:cs="Arial"/>
          <w:b/>
          <w:lang w:val="fr-FR"/>
        </w:rPr>
      </w:pPr>
    </w:p>
    <w:p w:rsidR="00403A54" w:rsidRPr="00270547" w:rsidRDefault="00403A54" w:rsidP="00403A54">
      <w:pPr>
        <w:rPr>
          <w:rFonts w:ascii="Arial" w:hAnsi="Arial" w:cs="Arial"/>
          <w:lang w:val="fr-FR"/>
        </w:rPr>
      </w:pPr>
    </w:p>
    <w:p w:rsidR="00403A54" w:rsidRPr="00270547" w:rsidRDefault="00403A54" w:rsidP="00403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 w:rsidRPr="00270547">
        <w:rPr>
          <w:rFonts w:ascii="Arial" w:hAnsi="Arial" w:cs="Arial"/>
          <w:b/>
          <w:lang w:val="fr-FR"/>
        </w:rPr>
        <w:t>FORMULAIRE DE CANDIDATURE</w:t>
      </w:r>
    </w:p>
    <w:p w:rsidR="00403A54" w:rsidRPr="00270547" w:rsidRDefault="00403A54" w:rsidP="00403A54">
      <w:pPr>
        <w:rPr>
          <w:rFonts w:ascii="Arial" w:hAnsi="Arial" w:cs="Arial"/>
          <w:lang w:val="fr-FR"/>
        </w:rPr>
      </w:pPr>
    </w:p>
    <w:p w:rsidR="00403A54" w:rsidRPr="00270547" w:rsidRDefault="00403A54" w:rsidP="00403A54">
      <w:pPr>
        <w:jc w:val="center"/>
        <w:rPr>
          <w:rFonts w:ascii="Arial" w:hAnsi="Arial" w:cs="Arial"/>
          <w:b/>
          <w:color w:val="FF0000"/>
          <w:lang w:val="fr-FR"/>
        </w:rPr>
      </w:pPr>
      <w:r>
        <w:rPr>
          <w:rFonts w:ascii="Arial" w:hAnsi="Arial" w:cs="Arial"/>
          <w:b/>
          <w:color w:val="FF0000"/>
          <w:lang w:val="fr-FR"/>
        </w:rPr>
        <w:t xml:space="preserve">Date limite: 30 </w:t>
      </w:r>
      <w:r w:rsidR="006F49BA">
        <w:rPr>
          <w:rFonts w:ascii="Arial" w:hAnsi="Arial" w:cs="Arial"/>
          <w:b/>
          <w:color w:val="FF0000"/>
          <w:lang w:val="fr-FR"/>
        </w:rPr>
        <w:t>avril</w:t>
      </w:r>
      <w:r>
        <w:rPr>
          <w:rFonts w:ascii="Arial" w:hAnsi="Arial" w:cs="Arial"/>
          <w:b/>
          <w:color w:val="FF0000"/>
          <w:lang w:val="fr-FR"/>
        </w:rPr>
        <w:t xml:space="preserve"> 201</w:t>
      </w:r>
      <w:r w:rsidR="00B92C44">
        <w:rPr>
          <w:rFonts w:ascii="Arial" w:hAnsi="Arial" w:cs="Arial"/>
          <w:b/>
          <w:color w:val="FF0000"/>
          <w:lang w:val="fr-FR"/>
        </w:rPr>
        <w:t>5</w:t>
      </w:r>
    </w:p>
    <w:p w:rsidR="00403A54" w:rsidRPr="00270547" w:rsidRDefault="00403A54" w:rsidP="00403A54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Veuillez</w:t>
      </w:r>
      <w:r w:rsidRPr="00270547">
        <w:rPr>
          <w:rFonts w:ascii="Arial" w:hAnsi="Arial" w:cs="Arial"/>
          <w:lang w:val="fr-FR"/>
        </w:rPr>
        <w:t xml:space="preserve"> prendre connaissance du règlement et des instructions</w:t>
      </w:r>
    </w:p>
    <w:p w:rsidR="00403A54" w:rsidRPr="00270547" w:rsidRDefault="00403A54" w:rsidP="00403A54">
      <w:pPr>
        <w:jc w:val="center"/>
        <w:rPr>
          <w:rFonts w:ascii="Arial" w:hAnsi="Arial" w:cs="Arial"/>
          <w:lang w:val="fr-FR"/>
        </w:rPr>
      </w:pPr>
      <w:r w:rsidRPr="00270547">
        <w:rPr>
          <w:rFonts w:ascii="Arial" w:hAnsi="Arial" w:cs="Arial"/>
          <w:lang w:val="fr-FR"/>
        </w:rPr>
        <w:t>avant de remplir ce formulaire</w:t>
      </w:r>
      <w:r>
        <w:rPr>
          <w:rFonts w:ascii="Arial" w:hAnsi="Arial" w:cs="Arial"/>
          <w:lang w:val="fr-FR"/>
        </w:rPr>
        <w:t xml:space="preserve"> électroniquement</w:t>
      </w:r>
    </w:p>
    <w:p w:rsidR="00403A54" w:rsidRPr="00946F0E" w:rsidRDefault="00403A54" w:rsidP="00403A54">
      <w:pPr>
        <w:rPr>
          <w:rFonts w:ascii="Arial" w:hAnsi="Arial" w:cs="Arial"/>
          <w:b/>
          <w:color w:val="000000"/>
          <w:lang w:val="fr-FR"/>
        </w:rPr>
      </w:pPr>
      <w:r w:rsidRPr="00F34D2E">
        <w:rPr>
          <w:rFonts w:ascii="Arial" w:hAnsi="Arial" w:cs="Arial"/>
          <w:b/>
          <w:color w:val="000000"/>
          <w:sz w:val="28"/>
          <w:szCs w:val="28"/>
          <w:lang w:val="fr-FR"/>
        </w:rPr>
        <w:br/>
      </w:r>
      <w:r w:rsidRPr="00946F0E">
        <w:rPr>
          <w:rFonts w:ascii="Arial" w:hAnsi="Arial" w:cs="Arial"/>
          <w:b/>
          <w:color w:val="000000"/>
          <w:lang w:val="fr-FR"/>
        </w:rPr>
        <w:t>Instructions</w:t>
      </w:r>
    </w:p>
    <w:p w:rsidR="00403A54" w:rsidRPr="003E3495" w:rsidRDefault="00403A54" w:rsidP="00403A54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A8530F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Chaque candidature doit être soumise au moyen du 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formulaire spécial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à télécharger sur le site</w:t>
      </w:r>
      <w:r w:rsidR="00A8530F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hyperlink r:id="rId5" w:history="1">
        <w:r w:rsidR="00A8530F" w:rsidRPr="00F153B7">
          <w:rPr>
            <w:rStyle w:val="Hyperlink"/>
            <w:rFonts w:ascii="Arial" w:hAnsi="Arial" w:cs="Arial"/>
            <w:sz w:val="22"/>
            <w:szCs w:val="22"/>
            <w:lang w:val="fr-FR"/>
          </w:rPr>
          <w:t>http://website-pace.net/fr/web/apce/vaclav-havel-human-rights-prize</w:t>
        </w:r>
      </w:hyperlink>
      <w:r w:rsidR="00C2544E" w:rsidRPr="00A8530F">
        <w:rPr>
          <w:rFonts w:ascii="Arial" w:hAnsi="Arial" w:cs="Arial"/>
          <w:sz w:val="22"/>
          <w:szCs w:val="22"/>
          <w:lang w:val="fr-FR"/>
        </w:rPr>
        <w:t>.</w:t>
      </w: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Toutes les rubriques du formulaire devront être dûment remplies, par voie électronique.</w:t>
      </w: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Le formulaire de candidature et les documents à l’appui de la candidature devront être rédigés 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en français ou en anglais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AC1FA4" w:rsidRPr="00AC1FA4" w:rsidRDefault="00403A54" w:rsidP="00AC1FA4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AC1FA4">
        <w:rPr>
          <w:rFonts w:ascii="Arial" w:hAnsi="Arial" w:cs="Arial"/>
          <w:color w:val="000000"/>
          <w:sz w:val="22"/>
          <w:szCs w:val="22"/>
          <w:lang w:val="fr-FR"/>
        </w:rPr>
        <w:t>Le dossier complet pour le Prix 201</w:t>
      </w:r>
      <w:r w:rsidR="00CE3940">
        <w:rPr>
          <w:rFonts w:ascii="Arial" w:hAnsi="Arial" w:cs="Arial"/>
          <w:color w:val="000000"/>
          <w:sz w:val="22"/>
          <w:szCs w:val="22"/>
          <w:lang w:val="fr-FR"/>
        </w:rPr>
        <w:t>5</w:t>
      </w:r>
      <w:r w:rsidRPr="00AC1FA4">
        <w:rPr>
          <w:rFonts w:ascii="Arial" w:hAnsi="Arial" w:cs="Arial"/>
          <w:color w:val="000000"/>
          <w:sz w:val="22"/>
          <w:szCs w:val="22"/>
          <w:lang w:val="fr-FR"/>
        </w:rPr>
        <w:t xml:space="preserve"> devra parvenir au Secrétariat au plus tard le </w:t>
      </w:r>
      <w:r w:rsidR="00B92C44">
        <w:rPr>
          <w:rFonts w:ascii="Arial" w:hAnsi="Arial" w:cs="Arial"/>
          <w:b/>
          <w:color w:val="000000"/>
          <w:sz w:val="22"/>
          <w:szCs w:val="22"/>
          <w:lang w:val="fr-FR"/>
        </w:rPr>
        <w:t>30 </w:t>
      </w:r>
      <w:r w:rsidR="006F49BA">
        <w:rPr>
          <w:rFonts w:ascii="Arial" w:hAnsi="Arial" w:cs="Arial"/>
          <w:b/>
          <w:color w:val="000000"/>
          <w:sz w:val="22"/>
          <w:szCs w:val="22"/>
          <w:lang w:val="fr-FR"/>
        </w:rPr>
        <w:t>avril</w:t>
      </w:r>
      <w:r w:rsidR="00B92C44">
        <w:rPr>
          <w:rFonts w:ascii="Arial" w:hAnsi="Arial" w:cs="Arial"/>
          <w:b/>
          <w:color w:val="000000"/>
          <w:sz w:val="22"/>
          <w:szCs w:val="22"/>
          <w:lang w:val="fr-FR"/>
        </w:rPr>
        <w:t> </w:t>
      </w:r>
      <w:r w:rsidR="00AC1FA4" w:rsidRPr="00AC1FA4">
        <w:rPr>
          <w:rFonts w:ascii="Arial" w:hAnsi="Arial" w:cs="Arial"/>
          <w:b/>
          <w:color w:val="000000"/>
          <w:sz w:val="22"/>
          <w:szCs w:val="22"/>
          <w:lang w:val="fr-FR"/>
        </w:rPr>
        <w:t>201</w:t>
      </w:r>
      <w:r w:rsidR="00B92C44">
        <w:rPr>
          <w:rFonts w:ascii="Arial" w:hAnsi="Arial" w:cs="Arial"/>
          <w:b/>
          <w:color w:val="000000"/>
          <w:sz w:val="22"/>
          <w:szCs w:val="22"/>
          <w:lang w:val="fr-FR"/>
        </w:rPr>
        <w:t>5</w:t>
      </w:r>
      <w:r w:rsidR="00AC1FA4" w:rsidRPr="00AC1FA4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</w:t>
      </w:r>
      <w:r w:rsidR="00AC1FA4" w:rsidRPr="00AC1FA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minuit (GMT+1)</w:t>
      </w:r>
      <w:r w:rsidR="00AC1FA4" w:rsidRPr="00AC1FA4"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Il devra être envoyé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par voie électronique, à l’adresse suivante : </w:t>
      </w:r>
      <w:hyperlink r:id="rId6" w:history="1">
        <w:r w:rsidRPr="0046233B">
          <w:rPr>
            <w:rStyle w:val="Hyperlink"/>
            <w:rFonts w:ascii="Arial" w:hAnsi="Arial" w:cs="Arial"/>
            <w:b/>
            <w:color w:val="000000"/>
            <w:sz w:val="22"/>
            <w:szCs w:val="22"/>
            <w:lang w:val="fr-FR"/>
          </w:rPr>
          <w:t>hrprize.pace@coe.int</w:t>
        </w:r>
      </w:hyperlink>
      <w:r w:rsidRPr="0046233B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C2544E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Si cela n’était pas possible, le dossier de candidature peut également être envoyé par voie postale à l’adresse suivante :</w:t>
      </w:r>
    </w:p>
    <w:p w:rsidR="00403A54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Secrétaire Général de l’Assemblée parlementaire 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Prix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des Droits de l’Homme Václav Havel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Assemblée parlementaire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Conseil de l’Europe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67075 Strasbourg C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edex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Fr</w:t>
      </w:r>
      <w:r>
        <w:rPr>
          <w:rFonts w:ascii="Arial" w:hAnsi="Arial" w:cs="Arial"/>
          <w:color w:val="000000"/>
          <w:sz w:val="22"/>
          <w:szCs w:val="22"/>
          <w:lang w:val="fr-FR"/>
        </w:rPr>
        <w:t>ance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Un accusé de réception sera envoyé pour </w:t>
      </w:r>
      <w:r>
        <w:rPr>
          <w:rFonts w:ascii="Arial" w:hAnsi="Arial" w:cs="Arial"/>
          <w:color w:val="000000"/>
          <w:sz w:val="22"/>
          <w:szCs w:val="22"/>
          <w:lang w:val="fr-FR"/>
        </w:rPr>
        <w:t>chaque candidature réceptionnée, mais aucune information supplémentaire ne pourra être donnée quant à l’évolution d’un dossier.</w:t>
      </w:r>
    </w:p>
    <w:p w:rsidR="00403A54" w:rsidRPr="0046233B" w:rsidRDefault="00403A54" w:rsidP="00403A54">
      <w:pPr>
        <w:rPr>
          <w:rFonts w:ascii="Arial" w:hAnsi="Arial" w:cs="Arial"/>
          <w:b/>
          <w:color w:val="000000"/>
          <w:sz w:val="28"/>
          <w:szCs w:val="28"/>
          <w:lang w:val="fr-FR"/>
        </w:rPr>
      </w:pPr>
    </w:p>
    <w:p w:rsidR="00403A54" w:rsidRPr="0046233B" w:rsidRDefault="00403A54" w:rsidP="00403A54">
      <w:pPr>
        <w:ind w:left="1440" w:hanging="1440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03A54" w:rsidRDefault="00403A54" w:rsidP="00403A54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1. 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Candidat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(e)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:</w:t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Indiquer le nom et les coordonnées de la personne / institution / organisation candidate </w:t>
      </w:r>
    </w:p>
    <w:p w:rsidR="00403A54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bookmarkStart w:id="0" w:name="_GoBack"/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bookmarkEnd w:id="0"/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1" w:name="Nom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1"/>
    </w:p>
    <w:p w:rsidR="00403A54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2" w:name="Prénom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2"/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3" w:name="Adresse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3"/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4" w:name="Téléphone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4"/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Fax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5" w:name="Fax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5"/>
    </w:p>
    <w:p w:rsidR="00403A54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bookmarkStart w:id="6" w:name="Email"/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  <w:bookmarkEnd w:id="6"/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 (le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403A54" w:rsidP="00403A54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br w:type="page"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lastRenderedPageBreak/>
        <w:br/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2.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Parrainages</w:t>
      </w:r>
      <w:r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</w:p>
    <w:p w:rsidR="00403A54" w:rsidRPr="0046233B" w:rsidRDefault="00403A54" w:rsidP="00403A54">
      <w:pPr>
        <w:ind w:left="1440" w:hanging="1440"/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Indiquer le nom et les coordonnées d’au moins </w:t>
      </w: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5 personnes / institutions / organisations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(adresse, téléphone,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fax, e-mail) </w:t>
      </w: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parrainant le candidat / la candidate</w:t>
      </w:r>
      <w:r w:rsidR="00953011">
        <w:rPr>
          <w:rFonts w:ascii="Arial" w:hAnsi="Arial" w:cs="Arial"/>
          <w:color w:val="000000"/>
          <w:sz w:val="22"/>
          <w:szCs w:val="22"/>
          <w:lang w:val="fr-FR"/>
        </w:rPr>
        <w:t xml:space="preserve"> en signant ci-dessous :</w:t>
      </w:r>
    </w:p>
    <w:p w:rsidR="00403A54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bookmarkStart w:id="7" w:name="Parrains"/>
    </w:p>
    <w:p w:rsidR="00403A54" w:rsidRPr="00953011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Parrainage principal :</w:t>
      </w:r>
    </w:p>
    <w:bookmarkEnd w:id="7"/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Fax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 (le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953011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>SIGNATURE</w:t>
      </w: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953011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53011">
        <w:rPr>
          <w:rFonts w:ascii="Arial" w:hAnsi="Arial" w:cs="Arial"/>
          <w:b/>
          <w:color w:val="000000"/>
          <w:sz w:val="22"/>
          <w:szCs w:val="22"/>
          <w:lang w:val="fr-FR"/>
        </w:rPr>
        <w:t>Autres parrainages :</w:t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Fax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 (le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>SIGNATURE</w:t>
      </w: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Fax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 (le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>SIGNATURE</w:t>
      </w: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A22D98" w:rsidRDefault="00403A54" w:rsidP="00403A54">
      <w:pPr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Fax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 (le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>SIGNATURE</w:t>
      </w: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Etat civil : [M, Mme, Mlle, autres…] 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Nom </w:t>
      </w:r>
      <w:r>
        <w:rPr>
          <w:rFonts w:ascii="Arial" w:hAnsi="Arial" w:cs="Arial"/>
          <w:color w:val="000000"/>
          <w:sz w:val="22"/>
          <w:szCs w:val="22"/>
          <w:lang w:val="fr-FR"/>
        </w:rPr>
        <w:t>de famille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Prénom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Nationalité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Prénom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Adresse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Adress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Téléphone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Téléphone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Fax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Fax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E-mail :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Site web (le cas échéant) :</w:t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953011" w:rsidRPr="0046233B" w:rsidRDefault="00953011" w:rsidP="00953011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>SIGNATURE</w:t>
      </w:r>
      <w:r w:rsidRPr="00B11DC8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>
        <w:rPr>
          <w:rFonts w:ascii="Arial" w:hAnsi="Arial" w:cs="Arial"/>
          <w:color w:val="000000"/>
          <w:sz w:val="22"/>
          <w:szCs w:val="22"/>
          <w:lang w:val="fr-FR"/>
        </w:rPr>
        <w:tab/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begin">
          <w:ffData>
            <w:name w:val="Email"/>
            <w:enabled/>
            <w:calcOnExit w:val="0"/>
            <w:textInput>
              <w:maxLength w:val="80"/>
            </w:textInput>
          </w:ffData>
        </w:fldCha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instrText xml:space="preserve"> FORMTEXT </w:instrTex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>
        <w:rPr>
          <w:rFonts w:ascii="Arial" w:hAnsi="Arial" w:cs="Arial"/>
          <w:noProof/>
          <w:color w:val="000000"/>
          <w:sz w:val="22"/>
          <w:szCs w:val="22"/>
          <w:lang w:val="fr-FR"/>
        </w:rPr>
        <w:t> 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fldChar w:fldCharType="end"/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lastRenderedPageBreak/>
        <w:t xml:space="preserve">3. 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Description des actions du candidat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/ de la candidate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dans la défense des droits de l’homme</w:t>
      </w:r>
      <w:r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:</w:t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Résumer (</w:t>
      </w:r>
      <w:r w:rsidR="00675F9A"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maximum </w:t>
      </w:r>
      <w:r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une page </w:t>
      </w:r>
      <w:r w:rsidR="00A22D98"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>en Arial 10pt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) les principales actions menées par le candidat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/ la candidate</w:t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bookmarkStart w:id="8" w:name="Mérites"/>
    <w:p w:rsidR="00403A54" w:rsidRPr="00A22D98" w:rsidRDefault="00403A54" w:rsidP="00403A54">
      <w:pPr>
        <w:jc w:val="both"/>
        <w:rPr>
          <w:rFonts w:ascii="Arial" w:hAnsi="Arial" w:cs="Arial"/>
          <w:b/>
          <w:color w:val="000000"/>
          <w:sz w:val="20"/>
          <w:szCs w:val="20"/>
          <w:lang w:val="fr-FR"/>
        </w:rPr>
      </w:pP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fldChar w:fldCharType="begin">
          <w:ffData>
            <w:name w:val="Mérites"/>
            <w:enabled/>
            <w:calcOnExit w:val="0"/>
            <w:textInput>
              <w:maxLength w:val="5300"/>
            </w:textInput>
          </w:ffData>
        </w:fldChar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instrText xml:space="preserve"> FORMTEXT </w:instrText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fldChar w:fldCharType="separate"/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fldChar w:fldCharType="end"/>
      </w:r>
      <w:bookmarkEnd w:id="8"/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27ECE" w:rsidRDefault="00427ECE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br w:type="page"/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lastRenderedPageBreak/>
        <w:t xml:space="preserve">4. 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Mérites spécifiques du candidat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 / de la candidate</w:t>
      </w:r>
      <w:r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: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 xml:space="preserve"> </w:t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Préciser les raisons (</w:t>
      </w:r>
      <w:r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>maximum une page</w:t>
      </w:r>
      <w:r w:rsidR="00A22D98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A22D98" w:rsidRPr="00A22D98">
        <w:rPr>
          <w:rFonts w:ascii="Arial" w:hAnsi="Arial" w:cs="Arial"/>
          <w:b/>
          <w:color w:val="000000"/>
          <w:sz w:val="22"/>
          <w:szCs w:val="22"/>
          <w:lang w:val="fr-FR"/>
        </w:rPr>
        <w:t>en Arial 10pt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) pour lesquelles les parrains considèrent que le candidat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/ la candidate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a apporté une contribution exceptionnelle à la cause des droits de l’homme (par exemple : son action a réellement amélioré la situation 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des droits de l’homme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du groupe cible concerné, a contribué à mettre au jour des violations structurelles de certains droits, a permis de mobiliser avec succès l’opinion publique/la communauté internationale sur une cause donnée, a permis d’apporter des améliorations véritabl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es dans un domaine particulier, 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>le candidat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/ la candidate</w:t>
      </w:r>
      <w:r w:rsidRPr="0046233B">
        <w:rPr>
          <w:rFonts w:ascii="Arial" w:hAnsi="Arial" w:cs="Arial"/>
          <w:color w:val="000000"/>
          <w:sz w:val="22"/>
          <w:szCs w:val="22"/>
          <w:lang w:val="fr-FR"/>
        </w:rPr>
        <w:t xml:space="preserve"> s’est mis personnellement/physiquement en danger pour mener son action, etc.).</w:t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A22D98" w:rsidRDefault="00403A54" w:rsidP="00403A54">
      <w:pPr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 w:rsidRPr="00A22D98">
        <w:rPr>
          <w:rFonts w:ascii="Arial" w:hAnsi="Arial" w:cs="Arial"/>
          <w:color w:val="000000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5300"/>
            </w:textInput>
          </w:ffData>
        </w:fldChar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FORMTEXT </w:instrText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  <w:fldChar w:fldCharType="separate"/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  <w:fldChar w:fldCharType="end"/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27ECE" w:rsidRDefault="00427ECE">
      <w:pPr>
        <w:spacing w:after="200" w:line="276" w:lineRule="auto"/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br w:type="page"/>
      </w: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lastRenderedPageBreak/>
        <w:t xml:space="preserve">5. </w:t>
      </w:r>
      <w:r w:rsidRPr="0046233B"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Docume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nts à l’appui de la candidature</w:t>
      </w:r>
      <w:r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:</w:t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Joindre les liens vers les documents pertinents (maximum 5)</w:t>
      </w:r>
      <w:r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46233B">
        <w:rPr>
          <w:rFonts w:ascii="Arial" w:hAnsi="Arial" w:cs="Arial"/>
          <w:color w:val="000000"/>
          <w:sz w:val="22"/>
          <w:szCs w:val="22"/>
          <w:lang w:val="fr-FR"/>
        </w:rPr>
        <w:t>Si les documents à l’appui de la candidature ne sont pas disponibles sur internet, veuillez les joindre au formulaire (version électronique si possible).</w:t>
      </w:r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bookmarkStart w:id="9" w:name="documents"/>
    <w:p w:rsidR="00403A54" w:rsidRPr="00A22D98" w:rsidRDefault="00403A54" w:rsidP="00403A54">
      <w:pPr>
        <w:jc w:val="both"/>
        <w:rPr>
          <w:rFonts w:ascii="Arial" w:hAnsi="Arial" w:cs="Arial"/>
          <w:color w:val="000000"/>
          <w:sz w:val="20"/>
          <w:szCs w:val="20"/>
          <w:lang w:val="fr-FR"/>
        </w:rPr>
      </w:pPr>
      <w:r w:rsidRPr="00A22D98">
        <w:rPr>
          <w:rFonts w:ascii="Arial" w:hAnsi="Arial" w:cs="Arial"/>
          <w:color w:val="000000"/>
          <w:sz w:val="20"/>
          <w:szCs w:val="20"/>
          <w:lang w:val="fr-FR"/>
        </w:rPr>
        <w:fldChar w:fldCharType="begin">
          <w:ffData>
            <w:name w:val="documents"/>
            <w:enabled/>
            <w:calcOnExit w:val="0"/>
            <w:textInput>
              <w:maxLength w:val="750"/>
            </w:textInput>
          </w:ffData>
        </w:fldChar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  <w:instrText xml:space="preserve"> FORMTEXT </w:instrText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  <w:fldChar w:fldCharType="separate"/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color w:val="000000"/>
          <w:sz w:val="20"/>
          <w:szCs w:val="20"/>
          <w:lang w:val="fr-FR"/>
        </w:rPr>
        <w:fldChar w:fldCharType="end"/>
      </w:r>
      <w:bookmarkEnd w:id="9"/>
    </w:p>
    <w:p w:rsidR="00403A54" w:rsidRPr="0046233B" w:rsidRDefault="00403A54" w:rsidP="00403A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03A54" w:rsidRPr="0046233B" w:rsidRDefault="00403A54" w:rsidP="00403A54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color w:val="000000"/>
          <w:sz w:val="22"/>
          <w:szCs w:val="22"/>
          <w:lang w:val="fr-FR"/>
        </w:rPr>
        <w:t>6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  <w:t>Date</w:t>
      </w:r>
      <w:r w:rsidRPr="00F90CFB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:</w:t>
      </w:r>
      <w:r w:rsidRPr="0046233B">
        <w:rPr>
          <w:rFonts w:ascii="Arial" w:hAnsi="Arial" w:cs="Arial"/>
          <w:b/>
          <w:color w:val="000000"/>
          <w:sz w:val="22"/>
          <w:szCs w:val="22"/>
          <w:lang w:val="fr-FR"/>
        </w:rPr>
        <w:tab/>
      </w:r>
      <w:bookmarkStart w:id="10" w:name="Date"/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fldChar w:fldCharType="begin">
          <w:ffData>
            <w:name w:val="Date"/>
            <w:enabled/>
            <w:calcOnExit w:val="0"/>
            <w:textInput>
              <w:maxLength w:val="80"/>
            </w:textInput>
          </w:ffData>
        </w:fldChar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instrText xml:space="preserve"> FORMTEXT </w:instrText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fldChar w:fldCharType="separate"/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noProof/>
          <w:color w:val="000000"/>
          <w:sz w:val="20"/>
          <w:szCs w:val="20"/>
          <w:lang w:val="fr-FR"/>
        </w:rPr>
        <w:t> </w:t>
      </w:r>
      <w:r w:rsidRPr="00A22D98">
        <w:rPr>
          <w:rFonts w:ascii="Arial" w:hAnsi="Arial" w:cs="Arial"/>
          <w:b/>
          <w:color w:val="000000"/>
          <w:sz w:val="20"/>
          <w:szCs w:val="20"/>
          <w:lang w:val="fr-FR"/>
        </w:rPr>
        <w:fldChar w:fldCharType="end"/>
      </w:r>
      <w:bookmarkEnd w:id="10"/>
    </w:p>
    <w:p w:rsidR="00403A54" w:rsidRPr="0046233B" w:rsidRDefault="00403A54" w:rsidP="00403A54">
      <w:pPr>
        <w:rPr>
          <w:rFonts w:ascii="Arial" w:hAnsi="Arial" w:cs="Arial"/>
          <w:b/>
          <w:color w:val="000000"/>
          <w:sz w:val="22"/>
          <w:szCs w:val="22"/>
          <w:u w:val="single"/>
          <w:lang w:val="fr-FR"/>
        </w:rPr>
      </w:pPr>
    </w:p>
    <w:p w:rsidR="00403A54" w:rsidRPr="0046233B" w:rsidRDefault="00403A54" w:rsidP="00403A54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86AA7" w:rsidRDefault="00E86AA7"/>
    <w:sectPr w:rsidR="00E86AA7" w:rsidSect="00953011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YdMNH8TMw7ffBFQmI74PfOS2icY=" w:salt="SRJUm6cT8KsUq7iNENdVhw==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54"/>
    <w:rsid w:val="002A0EB5"/>
    <w:rsid w:val="00346631"/>
    <w:rsid w:val="00403A54"/>
    <w:rsid w:val="00427ECE"/>
    <w:rsid w:val="005575F7"/>
    <w:rsid w:val="00675F9A"/>
    <w:rsid w:val="006F49BA"/>
    <w:rsid w:val="00815C38"/>
    <w:rsid w:val="00953011"/>
    <w:rsid w:val="00A14A10"/>
    <w:rsid w:val="00A22D98"/>
    <w:rsid w:val="00A8530F"/>
    <w:rsid w:val="00AC1FA4"/>
    <w:rsid w:val="00B11DC8"/>
    <w:rsid w:val="00B75EA0"/>
    <w:rsid w:val="00B92C44"/>
    <w:rsid w:val="00C2544E"/>
    <w:rsid w:val="00CE3940"/>
    <w:rsid w:val="00E2260E"/>
    <w:rsid w:val="00E86AA7"/>
    <w:rsid w:val="00EF135B"/>
    <w:rsid w:val="00F37C65"/>
    <w:rsid w:val="00FA68D0"/>
    <w:rsid w:val="00FB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A54"/>
    <w:rPr>
      <w:strike w:val="0"/>
      <w:dstrike w:val="0"/>
      <w:color w:val="32549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853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3A54"/>
    <w:rPr>
      <w:strike w:val="0"/>
      <w:dstrike w:val="0"/>
      <w:color w:val="325498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853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prize.pace@coe.int" TargetMode="External"/><Relationship Id="rId5" Type="http://schemas.openxmlformats.org/officeDocument/2006/relationships/hyperlink" Target="http://website-pace.net/fr/web/apce/vaclav-havel-human-rights-pri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786</Words>
  <Characters>4485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de candidature</vt:lpstr>
    </vt:vector>
  </TitlesOfParts>
  <Company>Council of Europe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candidature</dc:title>
  <dc:creator>APCE</dc:creator>
  <cp:lastModifiedBy>ATHANASSIADOU Sophie</cp:lastModifiedBy>
  <cp:revision>2</cp:revision>
  <cp:lastPrinted>2013-05-13T14:31:00Z</cp:lastPrinted>
  <dcterms:created xsi:type="dcterms:W3CDTF">2015-02-12T08:51:00Z</dcterms:created>
  <dcterms:modified xsi:type="dcterms:W3CDTF">2015-02-12T08:51:00Z</dcterms:modified>
</cp:coreProperties>
</file>